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Context</w:t>
      </w:r>
    </w:p>
    <w:p w:rsidR="00000000" w:rsidDel="00000000" w:rsidP="00000000" w:rsidRDefault="00000000" w:rsidRPr="00000000" w14:paraId="00000002">
      <w:pPr>
        <w:rPr/>
      </w:pPr>
      <w:r w:rsidDel="00000000" w:rsidR="00000000" w:rsidRPr="00000000">
        <w:rPr>
          <w:rtl w:val="0"/>
        </w:rPr>
        <w:t xml:space="preserve">Volunteers are the foundation of every football club in Australia. They dedicate hours of time and</w:t>
      </w:r>
    </w:p>
    <w:p w:rsidR="00000000" w:rsidDel="00000000" w:rsidP="00000000" w:rsidRDefault="00000000" w:rsidRPr="00000000" w14:paraId="00000003">
      <w:pPr>
        <w:rPr/>
      </w:pPr>
      <w:r w:rsidDel="00000000" w:rsidR="00000000" w:rsidRPr="00000000">
        <w:rPr>
          <w:rtl w:val="0"/>
        </w:rPr>
        <w:t xml:space="preserve">energy every year, working in a variety of ways and completing many necessary tasks. Without the</w:t>
      </w:r>
    </w:p>
    <w:p w:rsidR="00000000" w:rsidDel="00000000" w:rsidP="00000000" w:rsidRDefault="00000000" w:rsidRPr="00000000" w14:paraId="00000004">
      <w:pPr>
        <w:rPr/>
      </w:pPr>
      <w:r w:rsidDel="00000000" w:rsidR="00000000" w:rsidRPr="00000000">
        <w:rPr>
          <w:rtl w:val="0"/>
        </w:rPr>
        <w:t xml:space="preserve">dedication of these volunteers, football clubs as we know them would not exist, including Willunga Football Club. Community football continues to thrive through the efforts of volunteers.</w:t>
      </w:r>
    </w:p>
    <w:p w:rsidR="00000000" w:rsidDel="00000000" w:rsidP="00000000" w:rsidRDefault="00000000" w:rsidRPr="00000000" w14:paraId="00000005">
      <w:pPr>
        <w:rPr/>
      </w:pPr>
      <w:r w:rsidDel="00000000" w:rsidR="00000000" w:rsidRPr="00000000">
        <w:rPr>
          <w:rtl w:val="0"/>
        </w:rPr>
        <w:t xml:space="preserve">Willunga Football Club acknowledges the ongoing support of its volunteers and recognises</w:t>
      </w:r>
    </w:p>
    <w:p w:rsidR="00000000" w:rsidDel="00000000" w:rsidP="00000000" w:rsidRDefault="00000000" w:rsidRPr="00000000" w14:paraId="00000006">
      <w:pPr>
        <w:rPr/>
      </w:pPr>
      <w:r w:rsidDel="00000000" w:rsidR="00000000" w:rsidRPr="00000000">
        <w:rPr>
          <w:rtl w:val="0"/>
        </w:rPr>
        <w:t xml:space="preserve">their rights.</w:t>
      </w:r>
    </w:p>
    <w:p w:rsidR="00000000" w:rsidDel="00000000" w:rsidP="00000000" w:rsidRDefault="00000000" w:rsidRPr="00000000" w14:paraId="00000007">
      <w:pPr>
        <w:rPr/>
      </w:pPr>
      <w:r w:rsidDel="00000000" w:rsidR="00000000" w:rsidRPr="00000000">
        <w:rPr>
          <w:rtl w:val="0"/>
        </w:rPr>
        <w:t xml:space="preserve">In accordance with the WFC Volunteer Management Policy, the following information is intended to be provided to new and existing volunteers at the start of each Season.</w:t>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Induction Information</w:t>
      </w:r>
    </w:p>
    <w:p w:rsidR="00000000" w:rsidDel="00000000" w:rsidP="00000000" w:rsidRDefault="00000000" w:rsidRPr="00000000" w14:paraId="00000009">
      <w:pPr>
        <w:rPr/>
      </w:pPr>
      <w:r w:rsidDel="00000000" w:rsidR="00000000" w:rsidRPr="00000000">
        <w:rPr>
          <w:rtl w:val="0"/>
        </w:rPr>
        <w:t xml:space="preserve">The Willunga Football Club committee will ensure that the following reference information is provided to volunteers when they first commence their role and at the start of each season. All the information listed below is</w:t>
      </w:r>
    </w:p>
    <w:p w:rsidR="00000000" w:rsidDel="00000000" w:rsidP="00000000" w:rsidRDefault="00000000" w:rsidRPr="00000000" w14:paraId="0000000A">
      <w:pPr>
        <w:rPr/>
      </w:pPr>
      <w:r w:rsidDel="00000000" w:rsidR="00000000" w:rsidRPr="00000000">
        <w:rPr>
          <w:rtl w:val="0"/>
        </w:rPr>
        <w:t xml:space="preserve">available at the Willunga Football Club web site </w:t>
      </w:r>
      <w:hyperlink r:id="rId7">
        <w:r w:rsidDel="00000000" w:rsidR="00000000" w:rsidRPr="00000000">
          <w:rPr>
            <w:color w:val="0563c1"/>
            <w:u w:val="single"/>
            <w:rtl w:val="0"/>
          </w:rPr>
          <w:t xml:space="preserve">www.willungafc.com.au</w:t>
        </w:r>
      </w:hyperlink>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 Strategic Plan</w:t>
      </w:r>
    </w:p>
    <w:p w:rsidR="00000000" w:rsidDel="00000000" w:rsidP="00000000" w:rsidRDefault="00000000" w:rsidRPr="00000000" w14:paraId="0000000C">
      <w:pPr>
        <w:rPr/>
      </w:pPr>
      <w:r w:rsidDel="00000000" w:rsidR="00000000" w:rsidRPr="00000000">
        <w:rPr>
          <w:rtl w:val="0"/>
        </w:rPr>
        <w:t xml:space="preserve">• Member Protection Policy</w:t>
      </w:r>
    </w:p>
    <w:p w:rsidR="00000000" w:rsidDel="00000000" w:rsidP="00000000" w:rsidRDefault="00000000" w:rsidRPr="00000000" w14:paraId="0000000D">
      <w:pPr>
        <w:rPr/>
      </w:pPr>
      <w:r w:rsidDel="00000000" w:rsidR="00000000" w:rsidRPr="00000000">
        <w:rPr>
          <w:rtl w:val="0"/>
        </w:rPr>
        <w:t xml:space="preserve">• Complaints Management Policy</w:t>
      </w:r>
    </w:p>
    <w:p w:rsidR="00000000" w:rsidDel="00000000" w:rsidP="00000000" w:rsidRDefault="00000000" w:rsidRPr="00000000" w14:paraId="0000000E">
      <w:pPr>
        <w:rPr/>
      </w:pPr>
      <w:r w:rsidDel="00000000" w:rsidR="00000000" w:rsidRPr="00000000">
        <w:rPr>
          <w:rtl w:val="0"/>
        </w:rPr>
        <w:t xml:space="preserve">• Volunteer Management Policy</w:t>
      </w:r>
    </w:p>
    <w:p w:rsidR="00000000" w:rsidDel="00000000" w:rsidP="00000000" w:rsidRDefault="00000000" w:rsidRPr="00000000" w14:paraId="0000000F">
      <w:pPr>
        <w:rPr/>
      </w:pPr>
      <w:r w:rsidDel="00000000" w:rsidR="00000000" w:rsidRPr="00000000">
        <w:rPr>
          <w:rtl w:val="0"/>
        </w:rPr>
        <w:t xml:space="preserve">• Risk Management Policy</w:t>
      </w:r>
    </w:p>
    <w:p w:rsidR="00000000" w:rsidDel="00000000" w:rsidP="00000000" w:rsidRDefault="00000000" w:rsidRPr="00000000" w14:paraId="00000010">
      <w:pPr>
        <w:rPr/>
      </w:pPr>
      <w:r w:rsidDel="00000000" w:rsidR="00000000" w:rsidRPr="00000000">
        <w:rPr>
          <w:rtl w:val="0"/>
        </w:rPr>
        <w:t xml:space="preserve">• Codes of Behaviour for their role and related roles</w:t>
      </w:r>
    </w:p>
    <w:p w:rsidR="00000000" w:rsidDel="00000000" w:rsidP="00000000" w:rsidRDefault="00000000" w:rsidRPr="00000000" w14:paraId="00000011">
      <w:pPr>
        <w:rPr/>
      </w:pPr>
      <w:r w:rsidDel="00000000" w:rsidR="00000000" w:rsidRPr="00000000">
        <w:rPr>
          <w:rtl w:val="0"/>
        </w:rPr>
        <w:t xml:space="preserve">• Duty Statement for their role and related roles</w:t>
      </w:r>
    </w:p>
    <w:p w:rsidR="00000000" w:rsidDel="00000000" w:rsidP="00000000" w:rsidRDefault="00000000" w:rsidRPr="00000000" w14:paraId="00000012">
      <w:pPr>
        <w:rPr/>
      </w:pPr>
      <w:r w:rsidDel="00000000" w:rsidR="00000000" w:rsidRPr="00000000">
        <w:rPr>
          <w:rtl w:val="0"/>
        </w:rPr>
        <w:t xml:space="preserve">• Committee and Coach contact details</w:t>
      </w:r>
    </w:p>
    <w:p w:rsidR="00000000" w:rsidDel="00000000" w:rsidP="00000000" w:rsidRDefault="00000000" w:rsidRPr="00000000" w14:paraId="00000013">
      <w:pPr>
        <w:rPr/>
      </w:pPr>
      <w:r w:rsidDel="00000000" w:rsidR="00000000" w:rsidRPr="00000000">
        <w:rPr>
          <w:rtl w:val="0"/>
        </w:rPr>
        <w:t xml:space="preserve">Willunga Football Club will encourage all volunteers to complete the free online training modules provided on the “Play by the Rules” internet site at  </w:t>
      </w:r>
      <w:hyperlink r:id="rId8">
        <w:r w:rsidDel="00000000" w:rsidR="00000000" w:rsidRPr="00000000">
          <w:rPr>
            <w:color w:val="0563c1"/>
            <w:u w:val="single"/>
            <w:rtl w:val="0"/>
          </w:rPr>
          <w:t xml:space="preserve">http://www.playbytherules.net.au/interactive-scenarios/free-online-training</w:t>
        </w:r>
      </w:hyperlink>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As described in the Willunga Football Club Member Protection Policy, some volunteer roles will require a criminal history assessment via the provision of a DHS Working with Children Check. Volunteers will be advised of the process to follow if this applies to them. </w:t>
      </w:r>
    </w:p>
    <w:p w:rsidR="00000000" w:rsidDel="00000000" w:rsidP="00000000" w:rsidRDefault="00000000" w:rsidRPr="00000000" w14:paraId="00000016">
      <w:pPr>
        <w:rPr>
          <w:b w:val="1"/>
          <w:sz w:val="32"/>
          <w:szCs w:val="32"/>
        </w:rPr>
      </w:pPr>
      <w:r w:rsidDel="00000000" w:rsidR="00000000" w:rsidRPr="00000000">
        <w:rPr>
          <w:b w:val="1"/>
          <w:sz w:val="32"/>
          <w:szCs w:val="32"/>
          <w:rtl w:val="0"/>
        </w:rPr>
        <w:t xml:space="preserve">Parental Involvement</w:t>
      </w:r>
    </w:p>
    <w:p w:rsidR="00000000" w:rsidDel="00000000" w:rsidP="00000000" w:rsidRDefault="00000000" w:rsidRPr="00000000" w14:paraId="00000017">
      <w:pPr>
        <w:rPr/>
      </w:pPr>
      <w:r w:rsidDel="00000000" w:rsidR="00000000" w:rsidRPr="00000000">
        <w:rPr>
          <w:rtl w:val="0"/>
        </w:rPr>
        <w:t xml:space="preserve">The WFC relies on and welcomes parental involvement. It is a </w:t>
      </w:r>
      <w:r w:rsidDel="00000000" w:rsidR="00000000" w:rsidRPr="00000000">
        <w:rPr>
          <w:b w:val="1"/>
          <w:rtl w:val="0"/>
        </w:rPr>
        <w:t xml:space="preserve">non-negotiable</w:t>
      </w:r>
      <w:r w:rsidDel="00000000" w:rsidR="00000000" w:rsidRPr="00000000">
        <w:rPr>
          <w:rtl w:val="0"/>
        </w:rPr>
        <w:t xml:space="preserve"> condition of registration that parents agree to undertake specific game day duties on a rostered basis, unless payment of the $100 Volunteer Fee.</w:t>
      </w:r>
    </w:p>
    <w:p w:rsidR="00000000" w:rsidDel="00000000" w:rsidP="00000000" w:rsidRDefault="00000000" w:rsidRPr="00000000" w14:paraId="00000018">
      <w:pPr>
        <w:rPr>
          <w:b w:val="1"/>
          <w:sz w:val="32"/>
          <w:szCs w:val="32"/>
        </w:rPr>
      </w:pPr>
      <w:r w:rsidDel="00000000" w:rsidR="00000000" w:rsidRPr="00000000">
        <w:rPr>
          <w:b w:val="1"/>
          <w:sz w:val="32"/>
          <w:szCs w:val="32"/>
          <w:rtl w:val="0"/>
        </w:rPr>
        <w:t xml:space="preserve">Match Day Officials</w:t>
      </w:r>
    </w:p>
    <w:p w:rsidR="00000000" w:rsidDel="00000000" w:rsidP="00000000" w:rsidRDefault="00000000" w:rsidRPr="00000000" w14:paraId="00000019">
      <w:pPr>
        <w:rPr/>
      </w:pPr>
      <w:r w:rsidDel="00000000" w:rsidR="00000000" w:rsidRPr="00000000">
        <w:rPr>
          <w:rtl w:val="0"/>
        </w:rPr>
        <w:t xml:space="preserve">The organising of all match day officials is the responsibility of the Team Manager. These</w:t>
      </w:r>
    </w:p>
    <w:p w:rsidR="00000000" w:rsidDel="00000000" w:rsidP="00000000" w:rsidRDefault="00000000" w:rsidRPr="00000000" w14:paraId="0000001A">
      <w:pPr>
        <w:rPr/>
      </w:pPr>
      <w:r w:rsidDel="00000000" w:rsidR="00000000" w:rsidRPr="00000000">
        <w:rPr>
          <w:rtl w:val="0"/>
        </w:rPr>
        <w:t xml:space="preserve">positions may include (different grades require different match day officials):</w:t>
      </w:r>
    </w:p>
    <w:p w:rsidR="00000000" w:rsidDel="00000000" w:rsidP="00000000" w:rsidRDefault="00000000" w:rsidRPr="00000000" w14:paraId="0000001B">
      <w:pPr>
        <w:rPr/>
      </w:pPr>
      <w:r w:rsidDel="00000000" w:rsidR="00000000" w:rsidRPr="00000000">
        <w:rPr>
          <w:rtl w:val="0"/>
        </w:rPr>
        <w:t xml:space="preserve">- Goal Umpire</w:t>
      </w:r>
    </w:p>
    <w:p w:rsidR="00000000" w:rsidDel="00000000" w:rsidP="00000000" w:rsidRDefault="00000000" w:rsidRPr="00000000" w14:paraId="0000001C">
      <w:pPr>
        <w:rPr/>
      </w:pPr>
      <w:r w:rsidDel="00000000" w:rsidR="00000000" w:rsidRPr="00000000">
        <w:rPr>
          <w:rtl w:val="0"/>
        </w:rPr>
        <w:t xml:space="preserve">- Boundary Umpire </w:t>
      </w:r>
    </w:p>
    <w:p w:rsidR="00000000" w:rsidDel="00000000" w:rsidP="00000000" w:rsidRDefault="00000000" w:rsidRPr="00000000" w14:paraId="0000001D">
      <w:pPr>
        <w:rPr/>
      </w:pPr>
      <w:r w:rsidDel="00000000" w:rsidR="00000000" w:rsidRPr="00000000">
        <w:rPr>
          <w:rtl w:val="0"/>
        </w:rPr>
        <w:t xml:space="preserve">- Runners</w:t>
      </w:r>
    </w:p>
    <w:p w:rsidR="00000000" w:rsidDel="00000000" w:rsidP="00000000" w:rsidRDefault="00000000" w:rsidRPr="00000000" w14:paraId="0000001E">
      <w:pPr>
        <w:rPr/>
      </w:pPr>
      <w:r w:rsidDel="00000000" w:rsidR="00000000" w:rsidRPr="00000000">
        <w:rPr>
          <w:rtl w:val="0"/>
        </w:rPr>
        <w:t xml:space="preserve">- First Aid/Trainer (Permanent basis)</w:t>
      </w:r>
    </w:p>
    <w:p w:rsidR="00000000" w:rsidDel="00000000" w:rsidP="00000000" w:rsidRDefault="00000000" w:rsidRPr="00000000" w14:paraId="0000001F">
      <w:pPr>
        <w:rPr/>
      </w:pPr>
      <w:r w:rsidDel="00000000" w:rsidR="00000000" w:rsidRPr="00000000">
        <w:rPr>
          <w:rtl w:val="0"/>
        </w:rPr>
        <w:t xml:space="preserve">- Time Keeper</w:t>
      </w:r>
    </w:p>
    <w:p w:rsidR="00000000" w:rsidDel="00000000" w:rsidP="00000000" w:rsidRDefault="00000000" w:rsidRPr="00000000" w14:paraId="00000020">
      <w:pPr>
        <w:rPr>
          <w:b w:val="1"/>
          <w:sz w:val="28"/>
          <w:szCs w:val="28"/>
        </w:rPr>
      </w:pPr>
      <w:r w:rsidDel="00000000" w:rsidR="00000000" w:rsidRPr="00000000">
        <w:rPr>
          <w:b w:val="1"/>
          <w:sz w:val="28"/>
          <w:szCs w:val="28"/>
          <w:rtl w:val="0"/>
        </w:rPr>
        <w:t xml:space="preserve">It is a non-negotiable condition of registration that parents agree to undertake specific game day duties on a rostered basis. It is the responsibility of the rostered parent, not the team manager, to organise any changes to the roster.</w:t>
      </w:r>
    </w:p>
    <w:p w:rsidR="00000000" w:rsidDel="00000000" w:rsidP="00000000" w:rsidRDefault="00000000" w:rsidRPr="00000000" w14:paraId="00000021">
      <w:pPr>
        <w:rPr>
          <w:b w:val="1"/>
          <w:sz w:val="28"/>
          <w:szCs w:val="28"/>
        </w:rPr>
      </w:pPr>
      <w:r w:rsidDel="00000000" w:rsidR="00000000" w:rsidRPr="00000000">
        <w:rPr>
          <w:b w:val="1"/>
          <w:sz w:val="28"/>
          <w:szCs w:val="28"/>
          <w:rtl w:val="0"/>
        </w:rPr>
        <w:t xml:space="preserve">Canteen/Kitchen/BBQ Shed</w:t>
      </w:r>
    </w:p>
    <w:p w:rsidR="00000000" w:rsidDel="00000000" w:rsidP="00000000" w:rsidRDefault="00000000" w:rsidRPr="00000000" w14:paraId="00000022">
      <w:pPr>
        <w:rPr/>
      </w:pPr>
      <w:r w:rsidDel="00000000" w:rsidR="00000000" w:rsidRPr="00000000">
        <w:rPr>
          <w:rtl w:val="0"/>
        </w:rPr>
        <w:t xml:space="preserve">The Willunga Football Club relies upon the support of players, parents/guardians, and members to man the Canteen and Kitchen throughout the year.  Players and or parent/guardian of player will be </w:t>
      </w:r>
      <w:r w:rsidDel="00000000" w:rsidR="00000000" w:rsidRPr="00000000">
        <w:rPr>
          <w:b w:val="1"/>
          <w:rtl w:val="0"/>
        </w:rPr>
        <w:t xml:space="preserve">expected as a non-negotiable condition of registration to agree to undertake volunteer duties  on a rostered basis.</w:t>
      </w:r>
      <w:r w:rsidDel="00000000" w:rsidR="00000000" w:rsidRPr="00000000">
        <w:rPr>
          <w:rtl w:val="0"/>
        </w:rPr>
        <w:t xml:space="preserve">  The Willunga Football Club has enabled a volunteer levy of </w:t>
      </w:r>
      <w:r w:rsidDel="00000000" w:rsidR="00000000" w:rsidRPr="00000000">
        <w:rPr>
          <w:b w:val="1"/>
          <w:rtl w:val="0"/>
        </w:rPr>
        <w:t xml:space="preserve">$100</w:t>
      </w:r>
      <w:r w:rsidDel="00000000" w:rsidR="00000000" w:rsidRPr="00000000">
        <w:rPr>
          <w:rtl w:val="0"/>
        </w:rPr>
        <w:t xml:space="preserve"> for those who are not able to volunteer their time to enable the club to pay a registered and qualified volunteer to complete the rostered shift.</w:t>
      </w:r>
    </w:p>
    <w:p w:rsidR="00000000" w:rsidDel="00000000" w:rsidP="00000000" w:rsidRDefault="00000000" w:rsidRPr="00000000" w14:paraId="00000023">
      <w:pPr>
        <w:rPr>
          <w:b w:val="1"/>
        </w:rPr>
      </w:pPr>
      <w:r w:rsidDel="00000000" w:rsidR="00000000" w:rsidRPr="00000000">
        <w:rPr>
          <w:rtl w:val="0"/>
        </w:rPr>
        <w:t xml:space="preserve">The WFC will place a roster out at the beginning of each season</w:t>
      </w:r>
      <w:r w:rsidDel="00000000" w:rsidR="00000000" w:rsidRPr="00000000">
        <w:rPr>
          <w:b w:val="1"/>
          <w:rtl w:val="0"/>
        </w:rPr>
        <w:t xml:space="preserve">.  It is the individuals responsibility to arrange a substitute/swap a volunteer duty with another player/member.  Failure to volunteer for the Willunga Football Club will impact your game time.</w:t>
      </w:r>
    </w:p>
    <w:p w:rsidR="00000000" w:rsidDel="00000000" w:rsidP="00000000" w:rsidRDefault="00000000" w:rsidRPr="00000000" w14:paraId="00000024">
      <w:pPr>
        <w:rPr/>
      </w:pPr>
      <w:r w:rsidDel="00000000" w:rsidR="00000000" w:rsidRPr="00000000">
        <w:rPr>
          <w:rtl w:val="0"/>
        </w:rPr>
        <w:t xml:space="preserve">This document was endorsed by the Willunga Football Club committee.</w:t>
      </w:r>
    </w:p>
    <w:p w:rsidR="00000000" w:rsidDel="00000000" w:rsidP="00000000" w:rsidRDefault="00000000" w:rsidRPr="00000000" w14:paraId="00000025">
      <w:pPr>
        <w:rPr/>
      </w:pPr>
      <w:bookmarkStart w:colFirst="0" w:colLast="0" w:name="_heading=h.gjdgxs" w:id="0"/>
      <w:bookmarkEnd w:id="0"/>
      <w:r w:rsidDel="00000000" w:rsidR="00000000" w:rsidRPr="00000000">
        <w:rPr>
          <w:rtl w:val="0"/>
        </w:rPr>
        <w:t xml:space="preserve">It can be amended by the committee at any time, however in the absence of changes it will be reviewed again on 1/2/2024</w:t>
      </w:r>
    </w:p>
    <w:sectPr>
      <w:headerReference r:id="rId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640205" cy="115824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40205" cy="115824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Willunga Football Club</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Volunteer Induction Information</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D292F"/>
    <w:pPr>
      <w:tabs>
        <w:tab w:val="center" w:pos="4513"/>
        <w:tab w:val="right" w:pos="9026"/>
      </w:tabs>
      <w:spacing w:after="0" w:line="240" w:lineRule="auto"/>
    </w:pPr>
  </w:style>
  <w:style w:type="character" w:styleId="HeaderChar">
    <w:name w:val="Header Char"/>
    <w:basedOn w:val="DefaultParagraphFont"/>
    <w:link w:val="Header"/>
    <w:uiPriority w:val="99"/>
    <w:rsid w:val="007D292F"/>
  </w:style>
  <w:style w:type="paragraph" w:styleId="Footer">
    <w:name w:val="footer"/>
    <w:basedOn w:val="Normal"/>
    <w:link w:val="FooterChar"/>
    <w:uiPriority w:val="99"/>
    <w:unhideWhenUsed w:val="1"/>
    <w:rsid w:val="007D292F"/>
    <w:pPr>
      <w:tabs>
        <w:tab w:val="center" w:pos="4513"/>
        <w:tab w:val="right" w:pos="9026"/>
      </w:tabs>
      <w:spacing w:after="0" w:line="240" w:lineRule="auto"/>
    </w:pPr>
  </w:style>
  <w:style w:type="character" w:styleId="FooterChar">
    <w:name w:val="Footer Char"/>
    <w:basedOn w:val="DefaultParagraphFont"/>
    <w:link w:val="Footer"/>
    <w:uiPriority w:val="99"/>
    <w:rsid w:val="007D292F"/>
  </w:style>
  <w:style w:type="paragraph" w:styleId="ListParagraph">
    <w:name w:val="List Paragraph"/>
    <w:basedOn w:val="Normal"/>
    <w:uiPriority w:val="34"/>
    <w:qFormat w:val="1"/>
    <w:rsid w:val="007D292F"/>
    <w:pPr>
      <w:ind w:left="720"/>
      <w:contextualSpacing w:val="1"/>
    </w:pPr>
  </w:style>
  <w:style w:type="character" w:styleId="Hyperlink">
    <w:name w:val="Hyperlink"/>
    <w:basedOn w:val="DefaultParagraphFont"/>
    <w:uiPriority w:val="99"/>
    <w:unhideWhenUsed w:val="1"/>
    <w:rsid w:val="007D292F"/>
    <w:rPr>
      <w:color w:val="0563c1"/>
      <w:u w:val="single"/>
    </w:rPr>
  </w:style>
  <w:style w:type="paragraph" w:styleId="Title">
    <w:name w:val="Title"/>
    <w:basedOn w:val="Normal"/>
    <w:pPr>
      <w:spacing w:after="300"/>
    </w:pPr>
    <w:rPr>
      <w:color w:val="17365d"/>
      <w:sz w:val="52"/>
    </w:rPr>
  </w:style>
  <w:style w:type="paragraph" w:styleId="Subtitle">
    <w:name w:val="Subtitle"/>
    <w:basedOn w:val="Normal"/>
    <w:rPr>
      <w:i w:val="1"/>
      <w:color w:val="4f81bd"/>
      <w:sz w:val="24"/>
    </w:rPr>
  </w:style>
  <w:style w:type="paragraph" w:styleId="Heading1">
    <w:name w:val="Heading 1"/>
    <w:basedOn w:val="Normal"/>
    <w:pPr>
      <w:spacing w:before="480"/>
    </w:pPr>
    <w:rPr>
      <w:b w:val="1"/>
      <w:color w:val="345a8a"/>
      <w:sz w:val="32"/>
    </w:rPr>
  </w:style>
  <w:style w:type="paragraph" w:styleId="Heading2">
    <w:name w:val="Heading 2"/>
    <w:basedOn w:val="Normal"/>
    <w:pPr>
      <w:spacing w:before="200"/>
    </w:pPr>
    <w:rPr>
      <w:b w:val="1"/>
      <w:color w:val="4f81bd"/>
      <w:sz w:val="26"/>
    </w:rPr>
  </w:style>
  <w:style w:type="paragraph" w:styleId="Heading3">
    <w:name w:val="Heading 3"/>
    <w:basedOn w:val="Normal"/>
    <w:pPr>
      <w:spacing w:before="200"/>
    </w:pPr>
    <w:rPr>
      <w:b w:val="1"/>
      <w:color w:val="4f81bd"/>
      <w:sz w:val="24"/>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willungafc.com.au" TargetMode="External"/><Relationship Id="rId8" Type="http://schemas.openxmlformats.org/officeDocument/2006/relationships/hyperlink" Target="http://www.playbytherules.net.au/interactive-scenarios/free-online-trai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tV1OhiUt8fQCYNnK7VJpzsCHZQ==">AMUW2mXMxqVVcK6rZ1Gnw7EjCjEKXPhVhbVnzncyl6grrFyBjrWD0Mvm11L/7/n3qorKCVXos8xCEEe3pGOWme1o0JIDRQDMyXq8YHNoPJ/RavBhWvns5+epp9ajwsYMTt+1WZYEuPIW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2022-01-31T01:43:00Z</dcterms:created>
  <dc:creator>Julie Clifton</dc:creator>
</cp:coreProperties>
</file>